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BCC" w:rsidRDefault="00541F8F" w:rsidP="00283196">
      <w:r>
        <w:rPr>
          <w:rFonts w:ascii="Calibri" w:eastAsia="Calibri" w:hAnsi="Calibri" w:cs="Arial" w:hint="cs"/>
          <w:rtl/>
        </w:rPr>
        <w:t>‏</w:t>
      </w:r>
      <w:r w:rsidR="00283196">
        <w:rPr>
          <w:rFonts w:ascii="Calibri" w:eastAsia="Calibri" w:hAnsi="Calibri" w:cs="Arial" w:hint="cs"/>
          <w:rtl/>
        </w:rPr>
        <w:t>‏</w:t>
      </w:r>
      <w:r w:rsidR="00283196">
        <w:rPr>
          <w:rFonts w:ascii="Calibri" w:eastAsia="Calibri" w:hAnsi="Calibri" w:cs="Arial"/>
          <w:rtl/>
        </w:rPr>
        <w:t>09/01/2017</w:t>
      </w:r>
      <w:bookmarkStart w:id="0" w:name="_GoBack"/>
      <w:bookmarkEnd w:id="0"/>
    </w:p>
    <w:p w:rsidR="00541F8F" w:rsidRPr="00CD04AA" w:rsidRDefault="00541F8F" w:rsidP="00CD04AA">
      <w:pPr>
        <w:spacing w:line="360" w:lineRule="auto"/>
        <w:rPr>
          <w:rFonts w:asciiTheme="minorBidi" w:hAnsiTheme="minorBidi" w:cstheme="minorBidi"/>
        </w:rPr>
      </w:pPr>
    </w:p>
    <w:p w:rsidR="00541F8F" w:rsidRPr="00CD04AA" w:rsidRDefault="00541F8F" w:rsidP="00CD04AA">
      <w:pPr>
        <w:spacing w:line="360" w:lineRule="auto"/>
        <w:jc w:val="right"/>
        <w:rPr>
          <w:rFonts w:asciiTheme="minorBidi" w:hAnsiTheme="minorBidi" w:cstheme="minorBidi"/>
          <w:rtl/>
        </w:rPr>
      </w:pPr>
      <w:r w:rsidRPr="00CD04AA">
        <w:rPr>
          <w:rFonts w:asciiTheme="minorBidi" w:hAnsiTheme="minorBidi" w:cstheme="minorBidi"/>
          <w:rtl/>
        </w:rPr>
        <w:t>לכבוד</w:t>
      </w:r>
    </w:p>
    <w:p w:rsidR="00541F8F" w:rsidRPr="00CD04AA" w:rsidRDefault="00541F8F" w:rsidP="00CD04AA">
      <w:pPr>
        <w:spacing w:line="360" w:lineRule="auto"/>
        <w:jc w:val="right"/>
        <w:rPr>
          <w:rFonts w:asciiTheme="minorBidi" w:hAnsiTheme="minorBidi" w:cstheme="minorBidi"/>
          <w:rtl/>
        </w:rPr>
      </w:pPr>
      <w:r w:rsidRPr="00CD04AA">
        <w:rPr>
          <w:rFonts w:asciiTheme="minorBidi" w:hAnsiTheme="minorBidi" w:cstheme="minorBidi"/>
          <w:rtl/>
        </w:rPr>
        <w:t>יו"ר וועדת המכרזים</w:t>
      </w:r>
    </w:p>
    <w:p w:rsidR="00541F8F" w:rsidRPr="00CD04AA" w:rsidRDefault="00541F8F" w:rsidP="00CD04AA">
      <w:pPr>
        <w:spacing w:line="360" w:lineRule="auto"/>
        <w:jc w:val="right"/>
        <w:rPr>
          <w:rFonts w:asciiTheme="minorBidi" w:hAnsiTheme="minorBidi" w:cstheme="minorBidi"/>
          <w:rtl/>
        </w:rPr>
      </w:pPr>
    </w:p>
    <w:p w:rsidR="007F30EA" w:rsidRPr="00CD04AA" w:rsidRDefault="00541F8F" w:rsidP="00CD04AA">
      <w:pPr>
        <w:spacing w:line="360" w:lineRule="auto"/>
        <w:jc w:val="center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 xml:space="preserve">הנדון: </w:t>
      </w:r>
      <w:r w:rsidRPr="00CD04AA">
        <w:rPr>
          <w:rFonts w:asciiTheme="minorBidi" w:hAnsiTheme="minorBidi" w:cstheme="minorBidi"/>
          <w:b/>
          <w:bCs/>
          <w:u w:val="single"/>
          <w:rtl/>
        </w:rPr>
        <w:t>וושינגטון - בקשה לאשר התקשרות עם ספק – חברת ניקיון</w:t>
      </w:r>
    </w:p>
    <w:p w:rsidR="007F30EA" w:rsidRDefault="007F30EA" w:rsidP="00CD04AA">
      <w:pPr>
        <w:spacing w:line="360" w:lineRule="auto"/>
        <w:jc w:val="right"/>
        <w:rPr>
          <w:rFonts w:asciiTheme="minorBidi" w:hAnsiTheme="minorBidi" w:cstheme="minorBidi"/>
        </w:rPr>
      </w:pPr>
    </w:p>
    <w:p w:rsidR="00CD04AA" w:rsidRPr="00CD04AA" w:rsidRDefault="00CD04AA" w:rsidP="00CD04AA">
      <w:pPr>
        <w:spacing w:line="360" w:lineRule="auto"/>
        <w:jc w:val="right"/>
        <w:rPr>
          <w:rFonts w:asciiTheme="minorBidi" w:hAnsiTheme="minorBidi" w:cstheme="minorBidi"/>
          <w:rtl/>
        </w:rPr>
      </w:pPr>
    </w:p>
    <w:p w:rsidR="007F30EA" w:rsidRPr="00CD04AA" w:rsidRDefault="007F30EA" w:rsidP="00CD04AA">
      <w:pPr>
        <w:spacing w:line="360" w:lineRule="auto"/>
        <w:jc w:val="right"/>
        <w:rPr>
          <w:rFonts w:asciiTheme="minorBidi" w:hAnsiTheme="minorBidi" w:cstheme="minorBidi"/>
          <w:rtl/>
        </w:rPr>
      </w:pPr>
      <w:r w:rsidRPr="00CD04AA">
        <w:rPr>
          <w:rFonts w:asciiTheme="minorBidi" w:hAnsiTheme="minorBidi" w:cstheme="minorBidi"/>
          <w:rtl/>
        </w:rPr>
        <w:t>שלום רב,</w:t>
      </w:r>
    </w:p>
    <w:p w:rsidR="007F30EA" w:rsidRPr="00CD04AA" w:rsidRDefault="007F30EA" w:rsidP="00CD04AA">
      <w:pPr>
        <w:bidi/>
        <w:spacing w:line="360" w:lineRule="auto"/>
        <w:jc w:val="right"/>
        <w:rPr>
          <w:rFonts w:asciiTheme="minorBidi" w:hAnsiTheme="minorBidi" w:cstheme="minorBidi"/>
          <w:rtl/>
        </w:rPr>
      </w:pPr>
    </w:p>
    <w:p w:rsidR="007F30EA" w:rsidRPr="00CD04AA" w:rsidRDefault="007F30EA" w:rsidP="00CD04AA">
      <w:pPr>
        <w:bidi/>
        <w:spacing w:line="360" w:lineRule="auto"/>
        <w:jc w:val="both"/>
        <w:rPr>
          <w:rFonts w:asciiTheme="minorBidi" w:hAnsiTheme="minorBidi" w:cstheme="minorBidi"/>
          <w:rtl/>
        </w:rPr>
      </w:pPr>
      <w:r w:rsidRPr="00CD04AA">
        <w:rPr>
          <w:rFonts w:asciiTheme="minorBidi" w:hAnsiTheme="minorBidi" w:cstheme="minorBidi"/>
          <w:rtl/>
        </w:rPr>
        <w:t>מצ"ב טופס בקשה לאישור וועדת המכרזים לחידוש ההתקשרות עם חברת הניקיון הנותנת שירותי ניקיון לשגרירות בוושינגטון.</w:t>
      </w:r>
    </w:p>
    <w:p w:rsidR="007F30EA" w:rsidRPr="00CD04AA" w:rsidRDefault="007F30EA" w:rsidP="00CD04AA">
      <w:pPr>
        <w:bidi/>
        <w:spacing w:line="360" w:lineRule="auto"/>
        <w:jc w:val="both"/>
        <w:rPr>
          <w:rFonts w:asciiTheme="minorBidi" w:hAnsiTheme="minorBidi" w:cstheme="minorBidi"/>
          <w:rtl/>
        </w:rPr>
      </w:pPr>
      <w:r w:rsidRPr="00CD04AA">
        <w:rPr>
          <w:rFonts w:asciiTheme="minorBidi" w:hAnsiTheme="minorBidi" w:cstheme="minorBidi"/>
          <w:rtl/>
        </w:rPr>
        <w:t>להלן הערות והבהרות בנושא:</w:t>
      </w:r>
    </w:p>
    <w:p w:rsidR="00541F8F" w:rsidRPr="00CD04AA" w:rsidRDefault="007F30EA" w:rsidP="00C30F96">
      <w:pPr>
        <w:pStyle w:val="ListParagraph"/>
        <w:numPr>
          <w:ilvl w:val="0"/>
          <w:numId w:val="7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 xml:space="preserve">מדובר בחידוש חוזה התקשרות עם חברת </w:t>
      </w:r>
      <w:r w:rsidRPr="00CD04AA">
        <w:rPr>
          <w:rFonts w:asciiTheme="minorBidi" w:hAnsiTheme="minorBidi" w:cstheme="minorBidi"/>
        </w:rPr>
        <w:t>PMM</w:t>
      </w:r>
      <w:r w:rsidRPr="00CD04AA">
        <w:rPr>
          <w:rFonts w:asciiTheme="minorBidi" w:hAnsiTheme="minorBidi" w:cstheme="minorBidi"/>
          <w:rtl/>
        </w:rPr>
        <w:t xml:space="preserve"> המספקת לשגרירות שירותי ניקיון החל משנת </w:t>
      </w:r>
      <w:r w:rsidR="00C30F96">
        <w:rPr>
          <w:rFonts w:asciiTheme="minorBidi" w:hAnsiTheme="minorBidi" w:cstheme="minorBidi" w:hint="cs"/>
          <w:rtl/>
        </w:rPr>
        <w:t>2005</w:t>
      </w:r>
      <w:r w:rsidRPr="00CD04AA">
        <w:rPr>
          <w:rFonts w:asciiTheme="minorBidi" w:hAnsiTheme="minorBidi" w:cstheme="minorBidi"/>
          <w:rtl/>
        </w:rPr>
        <w:t>.</w:t>
      </w:r>
    </w:p>
    <w:p w:rsidR="007F30EA" w:rsidRPr="00CD04AA" w:rsidRDefault="007F30EA" w:rsidP="00CD04AA">
      <w:pPr>
        <w:pStyle w:val="ListParagraph"/>
        <w:numPr>
          <w:ilvl w:val="0"/>
          <w:numId w:val="7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>ככל הידוע, הנושא לא הובא בעבר לאישור וועדת המכרזים.</w:t>
      </w:r>
    </w:p>
    <w:p w:rsidR="007F30EA" w:rsidRPr="00CD04AA" w:rsidRDefault="007F30EA" w:rsidP="00CD04AA">
      <w:pPr>
        <w:pStyle w:val="ListParagraph"/>
        <w:numPr>
          <w:ilvl w:val="0"/>
          <w:numId w:val="7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 xml:space="preserve">השירות עפ"י החוזה הנוכחי המסתיים בסוף ינואר 2017, כולל: 4 מנקים </w:t>
      </w:r>
      <w:r w:rsidR="00CD04AA" w:rsidRPr="00CD04AA">
        <w:rPr>
          <w:rFonts w:asciiTheme="minorBidi" w:hAnsiTheme="minorBidi" w:cstheme="minorBidi"/>
          <w:rtl/>
        </w:rPr>
        <w:t xml:space="preserve">במיקור חוץ </w:t>
      </w:r>
      <w:r w:rsidRPr="00CD04AA">
        <w:rPr>
          <w:rFonts w:asciiTheme="minorBidi" w:hAnsiTheme="minorBidi" w:cstheme="minorBidi"/>
          <w:rtl/>
        </w:rPr>
        <w:t>ל-4 שעות עבודה ביום (החל מהשעה 17:00</w:t>
      </w:r>
      <w:r w:rsidR="00CD04AA" w:rsidRPr="00CD04AA">
        <w:rPr>
          <w:rFonts w:asciiTheme="minorBidi" w:hAnsiTheme="minorBidi" w:cstheme="minorBidi"/>
          <w:rtl/>
        </w:rPr>
        <w:t>, בליווי של 2 מלווי מנקים ב-50% כ"א</w:t>
      </w:r>
      <w:r w:rsidRPr="00CD04AA">
        <w:rPr>
          <w:rFonts w:asciiTheme="minorBidi" w:hAnsiTheme="minorBidi" w:cstheme="minorBidi"/>
          <w:rtl/>
        </w:rPr>
        <w:t>)</w:t>
      </w:r>
      <w:r w:rsidR="00CD04AA">
        <w:rPr>
          <w:rFonts w:asciiTheme="minorBidi" w:hAnsiTheme="minorBidi" w:cstheme="minorBidi"/>
          <w:rtl/>
        </w:rPr>
        <w:t xml:space="preserve"> ובסה"כ 16 שעות עבודה ביום</w:t>
      </w:r>
      <w:r w:rsidR="00CD04AA">
        <w:rPr>
          <w:rFonts w:asciiTheme="minorBidi" w:hAnsiTheme="minorBidi" w:cstheme="minorBidi" w:hint="cs"/>
          <w:rtl/>
        </w:rPr>
        <w:t xml:space="preserve">. בנוסף מספקת החברה </w:t>
      </w:r>
      <w:r w:rsidR="0055244B" w:rsidRPr="00CD04AA">
        <w:rPr>
          <w:rFonts w:asciiTheme="minorBidi" w:hAnsiTheme="minorBidi" w:cstheme="minorBidi"/>
          <w:rtl/>
        </w:rPr>
        <w:t>חומרי</w:t>
      </w:r>
      <w:r w:rsidR="00CD04AA">
        <w:rPr>
          <w:rFonts w:asciiTheme="minorBidi" w:hAnsiTheme="minorBidi" w:cstheme="minorBidi"/>
          <w:rtl/>
        </w:rPr>
        <w:t xml:space="preserve"> ניקוי, חומרי ה</w:t>
      </w:r>
      <w:r w:rsidR="0006428A">
        <w:rPr>
          <w:rFonts w:asciiTheme="minorBidi" w:hAnsiTheme="minorBidi" w:cstheme="minorBidi" w:hint="cs"/>
          <w:rtl/>
        </w:rPr>
        <w:t>י</w:t>
      </w:r>
      <w:r w:rsidR="00CD04AA">
        <w:rPr>
          <w:rFonts w:asciiTheme="minorBidi" w:hAnsiTheme="minorBidi" w:cstheme="minorBidi"/>
          <w:rtl/>
        </w:rPr>
        <w:t>גיינה</w:t>
      </w:r>
      <w:r w:rsidR="00CD04AA">
        <w:rPr>
          <w:rFonts w:asciiTheme="minorBidi" w:hAnsiTheme="minorBidi" w:cstheme="minorBidi" w:hint="cs"/>
          <w:rtl/>
        </w:rPr>
        <w:t xml:space="preserve"> ו</w:t>
      </w:r>
      <w:r w:rsidR="0006428A">
        <w:rPr>
          <w:rFonts w:asciiTheme="minorBidi" w:hAnsiTheme="minorBidi" w:cstheme="minorBidi" w:hint="cs"/>
          <w:rtl/>
        </w:rPr>
        <w:t xml:space="preserve">את </w:t>
      </w:r>
      <w:r w:rsidR="00CD04AA">
        <w:rPr>
          <w:rFonts w:asciiTheme="minorBidi" w:hAnsiTheme="minorBidi" w:cstheme="minorBidi" w:hint="cs"/>
          <w:rtl/>
        </w:rPr>
        <w:t xml:space="preserve">כל הציוד הנוסף הנדרש (כלי ניקוי, </w:t>
      </w:r>
      <w:proofErr w:type="spellStart"/>
      <w:r w:rsidR="00CD04AA">
        <w:rPr>
          <w:rFonts w:asciiTheme="minorBidi" w:hAnsiTheme="minorBidi" w:cstheme="minorBidi" w:hint="cs"/>
          <w:rtl/>
        </w:rPr>
        <w:t>שואבי</w:t>
      </w:r>
      <w:proofErr w:type="spellEnd"/>
      <w:r w:rsidR="00CD04AA">
        <w:rPr>
          <w:rFonts w:asciiTheme="minorBidi" w:hAnsiTheme="minorBidi" w:cstheme="minorBidi" w:hint="cs"/>
          <w:rtl/>
        </w:rPr>
        <w:t xml:space="preserve"> אבק וכו').</w:t>
      </w:r>
    </w:p>
    <w:p w:rsidR="0055244B" w:rsidRPr="00CD04AA" w:rsidRDefault="0055244B" w:rsidP="00CD04AA">
      <w:pPr>
        <w:pStyle w:val="ListParagraph"/>
        <w:numPr>
          <w:ilvl w:val="0"/>
          <w:numId w:val="7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>בשינוי לחוזה הנוכחי, השירות עפ"י החוזה החדש יכלול 2 עובדים במיקור חוץ במשרה מלאה במהלך שעות היום והפעילות של הנציגות ובסה"כ 40 שעות שבועיות וכן את החומרים והכלי המוזכרים לעיל.</w:t>
      </w:r>
    </w:p>
    <w:p w:rsidR="0055244B" w:rsidRPr="00CD04AA" w:rsidRDefault="0055244B" w:rsidP="00CD04AA">
      <w:pPr>
        <w:pStyle w:val="ListParagraph"/>
        <w:numPr>
          <w:ilvl w:val="0"/>
          <w:numId w:val="7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>היתרונות בשינוי הפורמט עפ"י החוזה החדש:</w:t>
      </w:r>
    </w:p>
    <w:p w:rsidR="0055244B" w:rsidRPr="00CD04AA" w:rsidRDefault="0055244B" w:rsidP="00CD04AA">
      <w:pPr>
        <w:pStyle w:val="ListParagraph"/>
        <w:numPr>
          <w:ilvl w:val="0"/>
          <w:numId w:val="8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>הכשרה של 2 עובדים קבועים ויצירת מחויבות גבוהה יותר לשגרירות.</w:t>
      </w:r>
    </w:p>
    <w:p w:rsidR="0055244B" w:rsidRPr="00CD04AA" w:rsidRDefault="0055244B" w:rsidP="00CD04AA">
      <w:pPr>
        <w:pStyle w:val="ListParagraph"/>
        <w:numPr>
          <w:ilvl w:val="0"/>
          <w:numId w:val="8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>הגדרת סדר היום והפעולות שלהם ושיפור המעקב והפיקוח אחר עבודתם.</w:t>
      </w:r>
    </w:p>
    <w:p w:rsidR="0055244B" w:rsidRPr="00CD04AA" w:rsidRDefault="0055244B" w:rsidP="00CD04AA">
      <w:pPr>
        <w:pStyle w:val="ListParagraph"/>
        <w:numPr>
          <w:ilvl w:val="0"/>
          <w:numId w:val="8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 xml:space="preserve">גיבוי </w:t>
      </w:r>
      <w:proofErr w:type="spellStart"/>
      <w:r w:rsidRPr="00CD04AA">
        <w:rPr>
          <w:rFonts w:asciiTheme="minorBidi" w:hAnsiTheme="minorBidi" w:cstheme="minorBidi"/>
          <w:rtl/>
        </w:rPr>
        <w:t>לעמ"ז</w:t>
      </w:r>
      <w:proofErr w:type="spellEnd"/>
      <w:r w:rsidRPr="00CD04AA">
        <w:rPr>
          <w:rFonts w:asciiTheme="minorBidi" w:hAnsiTheme="minorBidi" w:cstheme="minorBidi"/>
          <w:rtl/>
        </w:rPr>
        <w:t xml:space="preserve"> ניקיון בעת חופשה / מחלה.</w:t>
      </w:r>
    </w:p>
    <w:p w:rsidR="0055244B" w:rsidRPr="00CD04AA" w:rsidRDefault="0055244B" w:rsidP="00CD04AA">
      <w:pPr>
        <w:pStyle w:val="ListParagraph"/>
        <w:numPr>
          <w:ilvl w:val="0"/>
          <w:numId w:val="8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>נ</w:t>
      </w:r>
      <w:r w:rsidR="00CD04AA">
        <w:rPr>
          <w:rFonts w:asciiTheme="minorBidi" w:hAnsiTheme="minorBidi" w:cstheme="minorBidi" w:hint="cs"/>
          <w:rtl/>
        </w:rPr>
        <w:t>י</w:t>
      </w:r>
      <w:r w:rsidRPr="00CD04AA">
        <w:rPr>
          <w:rFonts w:asciiTheme="minorBidi" w:hAnsiTheme="minorBidi" w:cstheme="minorBidi"/>
          <w:rtl/>
        </w:rPr>
        <w:t>קיון שוטף במהלך כל שעות היום בשטחים הציבוריים, במטבחים ובחדרי השירותים.</w:t>
      </w:r>
    </w:p>
    <w:p w:rsidR="00CD04AA" w:rsidRDefault="0055244B" w:rsidP="00CD04AA">
      <w:pPr>
        <w:pStyle w:val="ListParagraph"/>
        <w:numPr>
          <w:ilvl w:val="0"/>
          <w:numId w:val="8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CD04AA">
        <w:rPr>
          <w:rFonts w:asciiTheme="minorBidi" w:hAnsiTheme="minorBidi" w:cstheme="minorBidi"/>
          <w:rtl/>
        </w:rPr>
        <w:t>ביטול 50% משרה מלווה מנקים.</w:t>
      </w:r>
    </w:p>
    <w:p w:rsidR="00CD04AA" w:rsidRDefault="00CD04AA" w:rsidP="00CD04AA">
      <w:pPr>
        <w:bidi/>
        <w:spacing w:line="360" w:lineRule="auto"/>
        <w:jc w:val="both"/>
        <w:rPr>
          <w:rFonts w:asciiTheme="minorBidi" w:hAnsiTheme="minorBidi" w:cstheme="minorBidi"/>
          <w:rtl/>
        </w:rPr>
      </w:pPr>
    </w:p>
    <w:p w:rsidR="00CD04AA" w:rsidRDefault="0006428A" w:rsidP="00CD04AA">
      <w:pPr>
        <w:pStyle w:val="ListParagraph"/>
        <w:numPr>
          <w:ilvl w:val="0"/>
          <w:numId w:val="7"/>
        </w:numPr>
        <w:bidi/>
        <w:spacing w:line="36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lastRenderedPageBreak/>
        <w:t xml:space="preserve">העלות השנתית בחוזה הנוכחי </w:t>
      </w:r>
      <w:r>
        <w:rPr>
          <w:rFonts w:asciiTheme="minorBidi" w:hAnsiTheme="minorBidi" w:cstheme="minorBidi"/>
          <w:rtl/>
        </w:rPr>
        <w:t>–</w:t>
      </w:r>
      <w:r>
        <w:rPr>
          <w:rFonts w:asciiTheme="minorBidi" w:hAnsiTheme="minorBidi" w:cstheme="minorBidi" w:hint="cs"/>
          <w:rtl/>
        </w:rPr>
        <w:t xml:space="preserve"> $79,000</w:t>
      </w:r>
    </w:p>
    <w:p w:rsidR="0049102E" w:rsidRDefault="00EE3884" w:rsidP="0049102E">
      <w:pPr>
        <w:bidi/>
        <w:spacing w:line="360" w:lineRule="auto"/>
        <w:ind w:left="720"/>
        <w:jc w:val="both"/>
        <w:rPr>
          <w:rFonts w:asciiTheme="minorBidi" w:hAnsiTheme="minorBidi" w:cstheme="minorBidi" w:hint="cs"/>
          <w:rtl/>
        </w:rPr>
      </w:pPr>
      <w:r>
        <w:rPr>
          <w:rFonts w:asciiTheme="minorBidi" w:hAnsiTheme="minorBidi" w:cstheme="minorBidi" w:hint="cs"/>
          <w:rtl/>
        </w:rPr>
        <w:t>הע</w:t>
      </w:r>
      <w:r w:rsidR="0006428A">
        <w:rPr>
          <w:rFonts w:asciiTheme="minorBidi" w:hAnsiTheme="minorBidi" w:cstheme="minorBidi" w:hint="cs"/>
          <w:rtl/>
        </w:rPr>
        <w:t>לות השנתית</w:t>
      </w:r>
      <w:r>
        <w:rPr>
          <w:rFonts w:asciiTheme="minorBidi" w:hAnsiTheme="minorBidi" w:cstheme="minorBidi" w:hint="cs"/>
          <w:rtl/>
        </w:rPr>
        <w:t xml:space="preserve"> לפי החוזה החדש </w:t>
      </w:r>
      <w:r>
        <w:rPr>
          <w:rFonts w:asciiTheme="minorBidi" w:hAnsiTheme="minorBidi" w:cstheme="minorBidi"/>
          <w:rtl/>
        </w:rPr>
        <w:t>–</w:t>
      </w:r>
      <w:r w:rsidR="0006428A">
        <w:rPr>
          <w:rFonts w:asciiTheme="minorBidi" w:hAnsiTheme="minorBidi" w:cstheme="minorBidi" w:hint="cs"/>
          <w:rtl/>
        </w:rPr>
        <w:t xml:space="preserve"> $84,400</w:t>
      </w:r>
    </w:p>
    <w:p w:rsidR="0049102E" w:rsidRDefault="0049102E" w:rsidP="0049102E">
      <w:pPr>
        <w:bidi/>
        <w:spacing w:line="360" w:lineRule="auto"/>
        <w:ind w:left="720"/>
        <w:jc w:val="both"/>
        <w:rPr>
          <w:rFonts w:asciiTheme="minorBidi" w:hAnsiTheme="minorBidi" w:cstheme="minorBidi" w:hint="cs"/>
          <w:rtl/>
        </w:rPr>
      </w:pPr>
    </w:p>
    <w:p w:rsidR="0049102E" w:rsidRPr="0049102E" w:rsidRDefault="0049102E" w:rsidP="0049102E">
      <w:pPr>
        <w:pStyle w:val="ListParagraph"/>
        <w:numPr>
          <w:ilvl w:val="0"/>
          <w:numId w:val="7"/>
        </w:numPr>
        <w:bidi/>
        <w:spacing w:line="360" w:lineRule="auto"/>
        <w:jc w:val="both"/>
        <w:rPr>
          <w:rFonts w:asciiTheme="minorBidi" w:hAnsiTheme="minorBidi" w:cstheme="minorBidi" w:hint="cs"/>
        </w:rPr>
      </w:pPr>
      <w:r w:rsidRPr="0049102E">
        <w:rPr>
          <w:rFonts w:asciiTheme="minorBidi" w:hAnsiTheme="minorBidi" w:cstheme="minorBidi" w:hint="cs"/>
          <w:rtl/>
        </w:rPr>
        <w:t xml:space="preserve">כל הצעת המחיר המצורפות לפנייה לוועדת המכרזים התקבלו על בסיס </w:t>
      </w:r>
      <w:r w:rsidRPr="0049102E">
        <w:rPr>
          <w:rFonts w:asciiTheme="minorBidi" w:hAnsiTheme="minorBidi" w:cs="Arial"/>
          <w:rtl/>
        </w:rPr>
        <w:t>פגישה שהתקיימה עם נציגי החברות השונות</w:t>
      </w:r>
      <w:r w:rsidRPr="0049102E">
        <w:rPr>
          <w:rFonts w:asciiTheme="minorBidi" w:hAnsiTheme="minorBidi" w:cstheme="minorBidi" w:hint="cs"/>
          <w:rtl/>
        </w:rPr>
        <w:t xml:space="preserve">, </w:t>
      </w:r>
      <w:r w:rsidRPr="0049102E">
        <w:rPr>
          <w:rFonts w:asciiTheme="minorBidi" w:hAnsiTheme="minorBidi" w:cs="Arial"/>
          <w:rtl/>
        </w:rPr>
        <w:t>במהלכה נמסר להם בע"פ המידע אודות אופי השירות הנדרש, הפרמטרים השונים ואף</w:t>
      </w:r>
      <w:r w:rsidRPr="0049102E">
        <w:rPr>
          <w:rFonts w:asciiTheme="minorBidi" w:hAnsiTheme="minorBidi" w:cstheme="minorBidi" w:hint="cs"/>
          <w:rtl/>
        </w:rPr>
        <w:t xml:space="preserve"> </w:t>
      </w:r>
      <w:r w:rsidRPr="0049102E">
        <w:rPr>
          <w:rFonts w:asciiTheme="minorBidi" w:hAnsiTheme="minorBidi" w:cs="Arial"/>
          <w:rtl/>
        </w:rPr>
        <w:t>ערכנו להם סיור במבנה.</w:t>
      </w:r>
    </w:p>
    <w:p w:rsidR="0049102E" w:rsidRPr="0049102E" w:rsidRDefault="0049102E" w:rsidP="0049102E">
      <w:pPr>
        <w:bidi/>
        <w:spacing w:line="360" w:lineRule="auto"/>
        <w:ind w:left="360"/>
        <w:jc w:val="both"/>
        <w:rPr>
          <w:rFonts w:asciiTheme="minorBidi" w:hAnsiTheme="minorBidi" w:cstheme="minorBidi" w:hint="cs"/>
        </w:rPr>
      </w:pPr>
    </w:p>
    <w:p w:rsidR="00EE3884" w:rsidRPr="0049102E" w:rsidRDefault="00EE3884" w:rsidP="0049102E">
      <w:pPr>
        <w:pStyle w:val="ListParagraph"/>
        <w:numPr>
          <w:ilvl w:val="0"/>
          <w:numId w:val="7"/>
        </w:numPr>
        <w:bidi/>
        <w:spacing w:line="360" w:lineRule="auto"/>
        <w:jc w:val="both"/>
        <w:rPr>
          <w:rFonts w:asciiTheme="minorBidi" w:hAnsiTheme="minorBidi" w:cstheme="minorBidi"/>
        </w:rPr>
      </w:pPr>
      <w:r w:rsidRPr="0049102E">
        <w:rPr>
          <w:rFonts w:asciiTheme="minorBidi" w:hAnsiTheme="minorBidi" w:cstheme="minorBidi" w:hint="cs"/>
          <w:rtl/>
        </w:rPr>
        <w:t>נא אישורכם להתקשרות עם החברה למשך כל תקופת ההתקשרות לרבות האופציה.</w:t>
      </w:r>
    </w:p>
    <w:p w:rsidR="00CD04AA" w:rsidRPr="00CD04AA" w:rsidRDefault="00CD04AA" w:rsidP="0049102E">
      <w:pPr>
        <w:bidi/>
        <w:spacing w:line="360" w:lineRule="auto"/>
        <w:jc w:val="both"/>
        <w:rPr>
          <w:rFonts w:asciiTheme="minorBidi" w:hAnsiTheme="minorBidi" w:cstheme="minorBidi"/>
          <w:rtl/>
        </w:rPr>
      </w:pPr>
    </w:p>
    <w:p w:rsidR="00CD04AA" w:rsidRDefault="00CD04AA" w:rsidP="00CD04AA">
      <w:pPr>
        <w:bidi/>
        <w:spacing w:line="360" w:lineRule="auto"/>
        <w:jc w:val="center"/>
        <w:rPr>
          <w:rFonts w:asciiTheme="minorBidi" w:hAnsiTheme="minorBidi" w:cstheme="minorBidi"/>
          <w:rtl/>
        </w:rPr>
      </w:pPr>
      <w:r w:rsidRPr="00CD04AA">
        <w:rPr>
          <w:rFonts w:asciiTheme="minorBidi" w:hAnsiTheme="minorBidi" w:cstheme="minorBidi"/>
          <w:rtl/>
        </w:rPr>
        <w:t>בברכה,</w:t>
      </w:r>
    </w:p>
    <w:p w:rsidR="00CD04AA" w:rsidRPr="00CD04AA" w:rsidRDefault="00CD04AA" w:rsidP="00CD04AA">
      <w:pPr>
        <w:bidi/>
        <w:spacing w:line="360" w:lineRule="auto"/>
        <w:jc w:val="center"/>
        <w:rPr>
          <w:rFonts w:asciiTheme="minorBidi" w:hAnsiTheme="minorBidi" w:cstheme="minorBidi"/>
          <w:rtl/>
        </w:rPr>
      </w:pPr>
      <w:r w:rsidRPr="00CD04AA">
        <w:rPr>
          <w:rFonts w:asciiTheme="minorBidi" w:hAnsiTheme="minorBidi" w:cstheme="minorBidi"/>
          <w:rtl/>
        </w:rPr>
        <w:t xml:space="preserve">דורית </w:t>
      </w:r>
      <w:proofErr w:type="spellStart"/>
      <w:r w:rsidRPr="00CD04AA">
        <w:rPr>
          <w:rFonts w:asciiTheme="minorBidi" w:hAnsiTheme="minorBidi" w:cstheme="minorBidi"/>
          <w:rtl/>
        </w:rPr>
        <w:t>זץ</w:t>
      </w:r>
      <w:proofErr w:type="spellEnd"/>
    </w:p>
    <w:p w:rsidR="00CD04AA" w:rsidRPr="00CD04AA" w:rsidRDefault="00CD04AA" w:rsidP="00CD04AA">
      <w:pPr>
        <w:bidi/>
        <w:spacing w:line="360" w:lineRule="auto"/>
        <w:jc w:val="center"/>
        <w:rPr>
          <w:rFonts w:asciiTheme="minorBidi" w:hAnsiTheme="minorBidi" w:cstheme="minorBidi"/>
          <w:rtl/>
        </w:rPr>
      </w:pPr>
      <w:proofErr w:type="spellStart"/>
      <w:r w:rsidRPr="00CD04AA">
        <w:rPr>
          <w:rFonts w:asciiTheme="minorBidi" w:hAnsiTheme="minorBidi" w:cstheme="minorBidi"/>
          <w:rtl/>
        </w:rPr>
        <w:t>קצ"מ</w:t>
      </w:r>
      <w:proofErr w:type="spellEnd"/>
      <w:r w:rsidRPr="00CD04AA">
        <w:rPr>
          <w:rFonts w:asciiTheme="minorBidi" w:hAnsiTheme="minorBidi" w:cstheme="minorBidi"/>
          <w:rtl/>
        </w:rPr>
        <w:t xml:space="preserve"> וושינגטון</w:t>
      </w:r>
    </w:p>
    <w:p w:rsidR="0055244B" w:rsidRPr="00CD04AA" w:rsidRDefault="0055244B" w:rsidP="00CD04AA">
      <w:pPr>
        <w:pStyle w:val="ListParagraph"/>
        <w:bidi/>
        <w:spacing w:line="360" w:lineRule="auto"/>
        <w:ind w:left="1080"/>
        <w:rPr>
          <w:rFonts w:asciiTheme="minorBidi" w:hAnsiTheme="minorBidi" w:cstheme="minorBidi"/>
        </w:rPr>
      </w:pPr>
    </w:p>
    <w:p w:rsidR="0055244B" w:rsidRPr="00CD04AA" w:rsidRDefault="0055244B" w:rsidP="00CD04AA">
      <w:pPr>
        <w:pStyle w:val="ListParagraph"/>
        <w:bidi/>
        <w:spacing w:line="360" w:lineRule="auto"/>
        <w:rPr>
          <w:rFonts w:asciiTheme="minorBidi" w:hAnsiTheme="minorBidi" w:cstheme="minorBidi"/>
        </w:rPr>
      </w:pPr>
    </w:p>
    <w:sectPr w:rsidR="0055244B" w:rsidRPr="00CD04AA" w:rsidSect="000018EB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A93" w:rsidRDefault="00916A93">
      <w:r>
        <w:separator/>
      </w:r>
    </w:p>
  </w:endnote>
  <w:endnote w:type="continuationSeparator" w:id="0">
    <w:p w:rsidR="00916A93" w:rsidRDefault="00916A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557" w:rsidRDefault="001264EB">
    <w:pPr>
      <w:pStyle w:val="Footer"/>
      <w:jc w:val="center"/>
    </w:pPr>
    <w:r>
      <w:rPr>
        <w:noProof/>
        <w:sz w:val="20"/>
        <w:lang w:eastAsia="zh-TW"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column">
            <wp:posOffset>-914400</wp:posOffset>
          </wp:positionH>
          <wp:positionV relativeFrom="paragraph">
            <wp:posOffset>-123190</wp:posOffset>
          </wp:positionV>
          <wp:extent cx="7086600" cy="548005"/>
          <wp:effectExtent l="1905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480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A93" w:rsidRDefault="00916A93">
      <w:r>
        <w:separator/>
      </w:r>
    </w:p>
  </w:footnote>
  <w:footnote w:type="continuationSeparator" w:id="0">
    <w:p w:rsidR="00916A93" w:rsidRDefault="00916A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557" w:rsidRDefault="001264EB">
    <w:pPr>
      <w:pStyle w:val="Header"/>
    </w:pPr>
    <w:r>
      <w:rPr>
        <w:noProof/>
        <w:sz w:val="20"/>
        <w:lang w:eastAsia="zh-TW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-685800</wp:posOffset>
          </wp:positionH>
          <wp:positionV relativeFrom="paragraph">
            <wp:posOffset>7620</wp:posOffset>
          </wp:positionV>
          <wp:extent cx="6629400" cy="899795"/>
          <wp:effectExtent l="1905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0" cy="8997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E6557" w:rsidRDefault="00CE6557">
    <w:pPr>
      <w:pStyle w:val="Header"/>
    </w:pPr>
  </w:p>
  <w:p w:rsidR="00CE6557" w:rsidRDefault="00CE6557">
    <w:pPr>
      <w:pStyle w:val="Header"/>
    </w:pPr>
  </w:p>
  <w:p w:rsidR="00CE6557" w:rsidRDefault="00CE6557">
    <w:pPr>
      <w:pStyle w:val="Header"/>
    </w:pPr>
  </w:p>
  <w:p w:rsidR="00CE6557" w:rsidRDefault="00CE6557">
    <w:pPr>
      <w:pStyle w:val="Header"/>
    </w:pPr>
  </w:p>
  <w:p w:rsidR="00CE6557" w:rsidRDefault="00CE6557">
    <w:pPr>
      <w:pStyle w:val="Header"/>
      <w:jc w:val="center"/>
    </w:pPr>
  </w:p>
  <w:p w:rsidR="00CE6557" w:rsidRDefault="00CE6557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C84C32"/>
    <w:multiLevelType w:val="hybridMultilevel"/>
    <w:tmpl w:val="DDE05D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7C1156"/>
    <w:multiLevelType w:val="hybridMultilevel"/>
    <w:tmpl w:val="AEC67BB0"/>
    <w:lvl w:ilvl="0" w:tplc="D63695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6BC24B8"/>
    <w:multiLevelType w:val="hybridMultilevel"/>
    <w:tmpl w:val="D9BA5E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A34999"/>
    <w:multiLevelType w:val="hybridMultilevel"/>
    <w:tmpl w:val="69729E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D714C5"/>
    <w:multiLevelType w:val="hybridMultilevel"/>
    <w:tmpl w:val="D70A4F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3E1181"/>
    <w:multiLevelType w:val="hybridMultilevel"/>
    <w:tmpl w:val="CF36C1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310927"/>
    <w:multiLevelType w:val="hybridMultilevel"/>
    <w:tmpl w:val="AAE224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B574DE"/>
    <w:multiLevelType w:val="hybridMultilevel"/>
    <w:tmpl w:val="6082F0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EC3130"/>
    <w:multiLevelType w:val="hybridMultilevel"/>
    <w:tmpl w:val="9698E54A"/>
    <w:lvl w:ilvl="0" w:tplc="BE60FC74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6"/>
  </w:num>
  <w:num w:numId="7">
    <w:abstractNumId w:val="4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0A8"/>
    <w:rsid w:val="000018EB"/>
    <w:rsid w:val="0000476C"/>
    <w:rsid w:val="00011DA6"/>
    <w:rsid w:val="00050D9A"/>
    <w:rsid w:val="00057FD3"/>
    <w:rsid w:val="0006428A"/>
    <w:rsid w:val="00065BB8"/>
    <w:rsid w:val="0006654F"/>
    <w:rsid w:val="00072DE1"/>
    <w:rsid w:val="000A49B1"/>
    <w:rsid w:val="000B7CD6"/>
    <w:rsid w:val="000F0942"/>
    <w:rsid w:val="000F13DE"/>
    <w:rsid w:val="00115E92"/>
    <w:rsid w:val="001264EB"/>
    <w:rsid w:val="001370E6"/>
    <w:rsid w:val="001400F3"/>
    <w:rsid w:val="00150F51"/>
    <w:rsid w:val="0019656A"/>
    <w:rsid w:val="001A0EF5"/>
    <w:rsid w:val="001A374C"/>
    <w:rsid w:val="001A4F3A"/>
    <w:rsid w:val="001C7085"/>
    <w:rsid w:val="001E23E8"/>
    <w:rsid w:val="001E5B96"/>
    <w:rsid w:val="001F1E66"/>
    <w:rsid w:val="002069F9"/>
    <w:rsid w:val="00231EC1"/>
    <w:rsid w:val="00267D62"/>
    <w:rsid w:val="00281FD7"/>
    <w:rsid w:val="00283196"/>
    <w:rsid w:val="00287454"/>
    <w:rsid w:val="002C532F"/>
    <w:rsid w:val="002D4D01"/>
    <w:rsid w:val="002F0EE6"/>
    <w:rsid w:val="002F5BCC"/>
    <w:rsid w:val="002F7532"/>
    <w:rsid w:val="00315083"/>
    <w:rsid w:val="0032610C"/>
    <w:rsid w:val="003322FF"/>
    <w:rsid w:val="003615ED"/>
    <w:rsid w:val="0036397C"/>
    <w:rsid w:val="003842A0"/>
    <w:rsid w:val="0039318F"/>
    <w:rsid w:val="00397D47"/>
    <w:rsid w:val="003A2C25"/>
    <w:rsid w:val="003F0261"/>
    <w:rsid w:val="00405863"/>
    <w:rsid w:val="00414521"/>
    <w:rsid w:val="00427281"/>
    <w:rsid w:val="004615C8"/>
    <w:rsid w:val="00470FF0"/>
    <w:rsid w:val="00482997"/>
    <w:rsid w:val="0049102E"/>
    <w:rsid w:val="00495DC0"/>
    <w:rsid w:val="004A3FAF"/>
    <w:rsid w:val="004A4C24"/>
    <w:rsid w:val="004A6F28"/>
    <w:rsid w:val="004B2C04"/>
    <w:rsid w:val="004B5A16"/>
    <w:rsid w:val="004C3071"/>
    <w:rsid w:val="004C5E7C"/>
    <w:rsid w:val="004C6EB3"/>
    <w:rsid w:val="004D38E6"/>
    <w:rsid w:val="004F07A1"/>
    <w:rsid w:val="00524D68"/>
    <w:rsid w:val="0052542D"/>
    <w:rsid w:val="00527C9A"/>
    <w:rsid w:val="00541F8F"/>
    <w:rsid w:val="00546BB8"/>
    <w:rsid w:val="005473D0"/>
    <w:rsid w:val="0055244B"/>
    <w:rsid w:val="0055537B"/>
    <w:rsid w:val="00562147"/>
    <w:rsid w:val="005704E1"/>
    <w:rsid w:val="0057501D"/>
    <w:rsid w:val="00591008"/>
    <w:rsid w:val="005910DE"/>
    <w:rsid w:val="005942A4"/>
    <w:rsid w:val="005C3462"/>
    <w:rsid w:val="005D5080"/>
    <w:rsid w:val="005E0C1F"/>
    <w:rsid w:val="005E47D4"/>
    <w:rsid w:val="005F3C8F"/>
    <w:rsid w:val="00625C15"/>
    <w:rsid w:val="006413E8"/>
    <w:rsid w:val="0064156D"/>
    <w:rsid w:val="00656E60"/>
    <w:rsid w:val="00674DEB"/>
    <w:rsid w:val="006761E9"/>
    <w:rsid w:val="006765DB"/>
    <w:rsid w:val="0068291D"/>
    <w:rsid w:val="00682F3D"/>
    <w:rsid w:val="00684CC2"/>
    <w:rsid w:val="0069122B"/>
    <w:rsid w:val="006E19A1"/>
    <w:rsid w:val="006E3DC5"/>
    <w:rsid w:val="006F387C"/>
    <w:rsid w:val="006F7D19"/>
    <w:rsid w:val="00704EF4"/>
    <w:rsid w:val="00707D91"/>
    <w:rsid w:val="007338AA"/>
    <w:rsid w:val="0074015A"/>
    <w:rsid w:val="0077169A"/>
    <w:rsid w:val="00783338"/>
    <w:rsid w:val="00796CE9"/>
    <w:rsid w:val="007B1440"/>
    <w:rsid w:val="007E6A63"/>
    <w:rsid w:val="007F30EA"/>
    <w:rsid w:val="007F765F"/>
    <w:rsid w:val="00833F62"/>
    <w:rsid w:val="00835C27"/>
    <w:rsid w:val="00860925"/>
    <w:rsid w:val="00876FE3"/>
    <w:rsid w:val="00884697"/>
    <w:rsid w:val="00895FDF"/>
    <w:rsid w:val="008B61CE"/>
    <w:rsid w:val="008C77C3"/>
    <w:rsid w:val="008E79D4"/>
    <w:rsid w:val="00902104"/>
    <w:rsid w:val="009029DC"/>
    <w:rsid w:val="00907FFC"/>
    <w:rsid w:val="00914A61"/>
    <w:rsid w:val="00914D71"/>
    <w:rsid w:val="00916A93"/>
    <w:rsid w:val="009330A8"/>
    <w:rsid w:val="0097685F"/>
    <w:rsid w:val="009960C4"/>
    <w:rsid w:val="009B0372"/>
    <w:rsid w:val="009F3629"/>
    <w:rsid w:val="00A254F8"/>
    <w:rsid w:val="00A30BFE"/>
    <w:rsid w:val="00A310D7"/>
    <w:rsid w:val="00A65454"/>
    <w:rsid w:val="00A7718D"/>
    <w:rsid w:val="00A77F2A"/>
    <w:rsid w:val="00A81E84"/>
    <w:rsid w:val="00AA05FD"/>
    <w:rsid w:val="00AB2A91"/>
    <w:rsid w:val="00AB79E4"/>
    <w:rsid w:val="00AE21B8"/>
    <w:rsid w:val="00AF5F92"/>
    <w:rsid w:val="00B1598D"/>
    <w:rsid w:val="00B22E77"/>
    <w:rsid w:val="00B36482"/>
    <w:rsid w:val="00B37900"/>
    <w:rsid w:val="00B53092"/>
    <w:rsid w:val="00B60114"/>
    <w:rsid w:val="00B75CA4"/>
    <w:rsid w:val="00B8293C"/>
    <w:rsid w:val="00B91BA0"/>
    <w:rsid w:val="00BA54F8"/>
    <w:rsid w:val="00BB44F8"/>
    <w:rsid w:val="00BD0604"/>
    <w:rsid w:val="00BD4263"/>
    <w:rsid w:val="00BE558F"/>
    <w:rsid w:val="00C100A3"/>
    <w:rsid w:val="00C256DC"/>
    <w:rsid w:val="00C30F96"/>
    <w:rsid w:val="00C44E52"/>
    <w:rsid w:val="00C54A5A"/>
    <w:rsid w:val="00C71741"/>
    <w:rsid w:val="00C77B10"/>
    <w:rsid w:val="00CB2F7A"/>
    <w:rsid w:val="00CB33E3"/>
    <w:rsid w:val="00CB6447"/>
    <w:rsid w:val="00CC7D0A"/>
    <w:rsid w:val="00CD04AA"/>
    <w:rsid w:val="00CD0828"/>
    <w:rsid w:val="00CD31DC"/>
    <w:rsid w:val="00CD65DC"/>
    <w:rsid w:val="00CE36DE"/>
    <w:rsid w:val="00CE6557"/>
    <w:rsid w:val="00CF79F4"/>
    <w:rsid w:val="00D01E51"/>
    <w:rsid w:val="00D122EF"/>
    <w:rsid w:val="00D15974"/>
    <w:rsid w:val="00D93850"/>
    <w:rsid w:val="00DB4FC2"/>
    <w:rsid w:val="00DB6157"/>
    <w:rsid w:val="00DD6340"/>
    <w:rsid w:val="00E02D03"/>
    <w:rsid w:val="00E06B6F"/>
    <w:rsid w:val="00E15487"/>
    <w:rsid w:val="00E22874"/>
    <w:rsid w:val="00E31718"/>
    <w:rsid w:val="00E504DC"/>
    <w:rsid w:val="00E5105E"/>
    <w:rsid w:val="00E81FCC"/>
    <w:rsid w:val="00EA4271"/>
    <w:rsid w:val="00EE3884"/>
    <w:rsid w:val="00EF07FF"/>
    <w:rsid w:val="00EF32A4"/>
    <w:rsid w:val="00F0637C"/>
    <w:rsid w:val="00F21A99"/>
    <w:rsid w:val="00F4001A"/>
    <w:rsid w:val="00F43815"/>
    <w:rsid w:val="00F66597"/>
    <w:rsid w:val="00F7357A"/>
    <w:rsid w:val="00FA5F51"/>
    <w:rsid w:val="00FD3AC2"/>
    <w:rsid w:val="00FE0250"/>
    <w:rsid w:val="00FF1785"/>
    <w:rsid w:val="00FF5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018EB"/>
    <w:rPr>
      <w:sz w:val="24"/>
      <w:szCs w:val="24"/>
    </w:rPr>
  </w:style>
  <w:style w:type="paragraph" w:styleId="Heading1">
    <w:name w:val="heading 1"/>
    <w:basedOn w:val="Normal"/>
    <w:next w:val="Normal"/>
    <w:qFormat/>
    <w:rsid w:val="000018EB"/>
    <w:pPr>
      <w:keepNext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qFormat/>
    <w:rsid w:val="000018EB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0018E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018EB"/>
    <w:pPr>
      <w:tabs>
        <w:tab w:val="center" w:pos="4153"/>
        <w:tab w:val="right" w:pos="8306"/>
      </w:tabs>
    </w:pPr>
  </w:style>
  <w:style w:type="paragraph" w:styleId="BodyText">
    <w:name w:val="Body Text"/>
    <w:basedOn w:val="Normal"/>
    <w:rsid w:val="000018EB"/>
    <w:pPr>
      <w:jc w:val="both"/>
    </w:pPr>
  </w:style>
  <w:style w:type="character" w:styleId="Hyperlink">
    <w:name w:val="Hyperlink"/>
    <w:basedOn w:val="DefaultParagraphFont"/>
    <w:rsid w:val="000018EB"/>
    <w:rPr>
      <w:rFonts w:ascii="Arial" w:hAnsi="Arial" w:cs="Arial" w:hint="default"/>
      <w:color w:val="0000CC"/>
      <w:u w:val="single"/>
    </w:rPr>
  </w:style>
  <w:style w:type="table" w:styleId="TableGrid">
    <w:name w:val="Table Grid"/>
    <w:basedOn w:val="TableNormal"/>
    <w:rsid w:val="00057F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30E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018EB"/>
    <w:rPr>
      <w:sz w:val="24"/>
      <w:szCs w:val="24"/>
    </w:rPr>
  </w:style>
  <w:style w:type="paragraph" w:styleId="Heading1">
    <w:name w:val="heading 1"/>
    <w:basedOn w:val="Normal"/>
    <w:next w:val="Normal"/>
    <w:qFormat/>
    <w:rsid w:val="000018EB"/>
    <w:pPr>
      <w:keepNext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qFormat/>
    <w:rsid w:val="000018EB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0018E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018EB"/>
    <w:pPr>
      <w:tabs>
        <w:tab w:val="center" w:pos="4153"/>
        <w:tab w:val="right" w:pos="8306"/>
      </w:tabs>
    </w:pPr>
  </w:style>
  <w:style w:type="paragraph" w:styleId="BodyText">
    <w:name w:val="Body Text"/>
    <w:basedOn w:val="Normal"/>
    <w:rsid w:val="000018EB"/>
    <w:pPr>
      <w:jc w:val="both"/>
    </w:pPr>
  </w:style>
  <w:style w:type="character" w:styleId="Hyperlink">
    <w:name w:val="Hyperlink"/>
    <w:basedOn w:val="DefaultParagraphFont"/>
    <w:rsid w:val="000018EB"/>
    <w:rPr>
      <w:rFonts w:ascii="Arial" w:hAnsi="Arial" w:cs="Arial" w:hint="default"/>
      <w:color w:val="0000CC"/>
      <w:u w:val="single"/>
    </w:rPr>
  </w:style>
  <w:style w:type="table" w:styleId="TableGrid">
    <w:name w:val="Table Grid"/>
    <w:basedOn w:val="TableNormal"/>
    <w:rsid w:val="00057F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30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6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1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ec-sec\Application%20Data\Microsoft\Templates\State%20Departmen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6C3F4D-B8D4-404F-9902-5D9AC5DAEF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State Department</Template>
  <TotalTime>1409</TotalTime>
  <Pages>2</Pages>
  <Words>260</Words>
  <Characters>1244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 Kimber Davidson</vt:lpstr>
    </vt:vector>
  </TitlesOfParts>
  <Company>Embassy of Israel</Company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 Kimber Davidson</dc:title>
  <dc:creator>sec-sec</dc:creator>
  <cp:lastModifiedBy>Administrator</cp:lastModifiedBy>
  <cp:revision>7</cp:revision>
  <cp:lastPrinted>2016-11-25T15:25:00Z</cp:lastPrinted>
  <dcterms:created xsi:type="dcterms:W3CDTF">2017-01-04T22:34:00Z</dcterms:created>
  <dcterms:modified xsi:type="dcterms:W3CDTF">2017-01-09T22:59:00Z</dcterms:modified>
</cp:coreProperties>
</file>